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39E2" w14:textId="77777777" w:rsidR="00FB5CD6" w:rsidRPr="008F3116" w:rsidRDefault="00FB5CD6" w:rsidP="00156ACD">
      <w:pPr>
        <w:spacing w:line="276" w:lineRule="auto"/>
        <w:rPr>
          <w:rFonts w:ascii="Franklin Gothic Book" w:hAnsi="Franklin Gothic Book"/>
          <w:b/>
          <w:i/>
          <w:color w:val="3F1A2B"/>
          <w:sz w:val="24"/>
        </w:rPr>
      </w:pPr>
      <w:r w:rsidRPr="008F3116">
        <w:rPr>
          <w:rFonts w:ascii="Franklin Gothic Book" w:hAnsi="Franklin Gothic Book"/>
          <w:b/>
          <w:i/>
          <w:color w:val="3F1A2B"/>
          <w:sz w:val="24"/>
        </w:rPr>
        <w:t xml:space="preserve">Virksomhedsrettet </w:t>
      </w:r>
      <w:proofErr w:type="spellStart"/>
      <w:r w:rsidRPr="008F3116">
        <w:rPr>
          <w:rFonts w:ascii="Franklin Gothic Book" w:hAnsi="Franklin Gothic Book"/>
          <w:b/>
          <w:i/>
          <w:color w:val="3F1A2B"/>
          <w:sz w:val="24"/>
        </w:rPr>
        <w:t>contentpakke</w:t>
      </w:r>
      <w:proofErr w:type="spellEnd"/>
    </w:p>
    <w:p w14:paraId="21135FC1" w14:textId="70C70468" w:rsidR="00FB5CD6" w:rsidRPr="008F3116" w:rsidRDefault="008F3116" w:rsidP="00156ACD">
      <w:pPr>
        <w:spacing w:line="276" w:lineRule="auto"/>
        <w:rPr>
          <w:rFonts w:ascii="Franklin Gothic Book" w:hAnsi="Franklin Gothic Book"/>
          <w:b/>
          <w:sz w:val="36"/>
          <w:szCs w:val="36"/>
        </w:rPr>
      </w:pPr>
      <w:bookmarkStart w:id="0" w:name="_Toc165895563"/>
      <w:r w:rsidRPr="008F3116">
        <w:rPr>
          <w:rFonts w:ascii="Franklin Gothic Book" w:hAnsi="Franklin Gothic Book"/>
          <w:b/>
          <w:sz w:val="36"/>
          <w:szCs w:val="36"/>
        </w:rPr>
        <w:t>Tekst til web (</w:t>
      </w:r>
      <w:r w:rsidR="00FB5CD6" w:rsidRPr="008F3116">
        <w:rPr>
          <w:rFonts w:ascii="Franklin Gothic Book" w:hAnsi="Franklin Gothic Book"/>
          <w:b/>
          <w:sz w:val="36"/>
          <w:szCs w:val="36"/>
        </w:rPr>
        <w:t>Brancheorganisationer</w:t>
      </w:r>
      <w:bookmarkEnd w:id="0"/>
      <w:r w:rsidRPr="008F3116">
        <w:rPr>
          <w:rFonts w:ascii="Franklin Gothic Book" w:hAnsi="Franklin Gothic Book"/>
          <w:b/>
          <w:sz w:val="36"/>
          <w:szCs w:val="36"/>
        </w:rPr>
        <w:t>)</w:t>
      </w:r>
    </w:p>
    <w:p w14:paraId="51E93657" w14:textId="1E010C02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Kan jeres virksomhed modstå et </w:t>
      </w:r>
      <w:proofErr w:type="spellStart"/>
      <w:r w:rsidRPr="000A0E80">
        <w:rPr>
          <w:rFonts w:ascii="Franklin Gothic Book" w:hAnsi="Franklin Gothic Book" w:cs="Calibri"/>
          <w:color w:val="000000" w:themeColor="text1"/>
          <w:szCs w:val="22"/>
        </w:rPr>
        <w:t>cyberangreb</w:t>
      </w:r>
      <w:proofErr w:type="spellEnd"/>
      <w:r w:rsidRPr="000A0E80">
        <w:rPr>
          <w:rFonts w:ascii="Franklin Gothic Book" w:hAnsi="Franklin Gothic Book" w:cs="Calibri"/>
          <w:color w:val="000000" w:themeColor="text1"/>
          <w:szCs w:val="22"/>
        </w:rPr>
        <w:t>?</w:t>
      </w:r>
    </w:p>
    <w:p w14:paraId="7AD680B1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14:paraId="12140562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proofErr w:type="spellStart"/>
      <w:r w:rsidRPr="000A0E80">
        <w:rPr>
          <w:rFonts w:ascii="Franklin Gothic Book" w:hAnsi="Franklin Gothic Book" w:cs="Calibri"/>
          <w:color w:val="000000" w:themeColor="text1"/>
          <w:szCs w:val="22"/>
        </w:rPr>
        <w:t>Cybertruslen</w:t>
      </w:r>
      <w:proofErr w:type="spellEnd"/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 mod danske virksomheder er høj. Alligevel har 35% af små- og mellemstore virksomheder et for lavt sikkerhedsniveau </w:t>
      </w:r>
      <w:r w:rsidRPr="000A0E80">
        <w:rPr>
          <w:rFonts w:ascii="Franklin Gothic Book" w:hAnsi="Franklin Gothic Book" w:cs="Calibri"/>
          <w:szCs w:val="22"/>
        </w:rPr>
        <w:t>(Digital sikkerhed i danske virksomheder, 2023).</w:t>
      </w:r>
    </w:p>
    <w:p w14:paraId="251F367A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b/>
          <w:color w:val="000000" w:themeColor="text1"/>
          <w:szCs w:val="22"/>
        </w:rPr>
      </w:pPr>
    </w:p>
    <w:p w14:paraId="3979B0CD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Det kan have store konsekvenser for den enkelte virksomhed. </w:t>
      </w:r>
    </w:p>
    <w:p w14:paraId="0C807115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14:paraId="367EE67B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Derfor støtter vi op om national </w:t>
      </w:r>
      <w:proofErr w:type="spellStart"/>
      <w:r w:rsidRPr="000A0E80">
        <w:rPr>
          <w:rFonts w:ascii="Franklin Gothic Book" w:hAnsi="Franklin Gothic Book" w:cs="Calibri"/>
          <w:color w:val="000000" w:themeColor="text1"/>
          <w:szCs w:val="22"/>
        </w:rPr>
        <w:t>cybersikkerhedsmåned</w:t>
      </w:r>
      <w:proofErr w:type="spellEnd"/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 i oktober, som er et initiativ der udfoldes på tværs af samtlige EU-lande. Dermed er vi med til at sætte digital sikkerhed på dagsordenen. </w:t>
      </w:r>
    </w:p>
    <w:p w14:paraId="3D5CCAD6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14:paraId="2BDE3887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På sikkerdigital.dk kan I finde viden, vejledninger og værktøjer til at styrke jeres digitale sikkerhed (link) </w:t>
      </w:r>
    </w:p>
    <w:p w14:paraId="072B6325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14:paraId="26873C96" w14:textId="7D3005E8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Aktivitetskalenderen for national </w:t>
      </w:r>
      <w:proofErr w:type="spellStart"/>
      <w:r w:rsidRPr="000A0E80">
        <w:rPr>
          <w:rFonts w:ascii="Franklin Gothic Book" w:hAnsi="Franklin Gothic Book" w:cs="Calibri"/>
          <w:color w:val="000000" w:themeColor="text1"/>
          <w:szCs w:val="22"/>
        </w:rPr>
        <w:t>cybersikkerhedsmåned</w:t>
      </w:r>
      <w:proofErr w:type="spellEnd"/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 findes her: </w:t>
      </w:r>
      <w:hyperlink r:id="rId4" w:history="1">
        <w:r w:rsidR="00F552B0" w:rsidRPr="001F2377">
          <w:rPr>
            <w:rStyle w:val="Hyperlink"/>
            <w:rFonts w:ascii="Franklin Gothic Book" w:hAnsi="Franklin Gothic Book" w:cs="Calibri"/>
          </w:rPr>
          <w:t>https://www.sikkerdigital.dk/national-cybersikkerhedsmaaned/aktiviteter-i-cybersikkerhedsmaaneden</w:t>
        </w:r>
      </w:hyperlink>
      <w:r w:rsidR="00F552B0">
        <w:rPr>
          <w:rFonts w:ascii="Franklin Gothic Book" w:hAnsi="Franklin Gothic Book" w:cs="Calibri"/>
          <w:color w:val="FF0000"/>
        </w:rPr>
        <w:t xml:space="preserve"> </w:t>
      </w:r>
      <w:r w:rsidRPr="000A0E80">
        <w:rPr>
          <w:rFonts w:ascii="Franklin Gothic Book" w:hAnsi="Franklin Gothic Book" w:cs="Calibri"/>
          <w:color w:val="000000" w:themeColor="text1"/>
          <w:szCs w:val="22"/>
        </w:rPr>
        <w:t xml:space="preserve">og er spækket med spændende events for </w:t>
      </w:r>
      <w:proofErr w:type="spellStart"/>
      <w:r w:rsidRPr="000A0E80">
        <w:rPr>
          <w:rFonts w:ascii="Franklin Gothic Book" w:hAnsi="Franklin Gothic Book" w:cs="Calibri"/>
          <w:color w:val="000000" w:themeColor="text1"/>
          <w:szCs w:val="22"/>
        </w:rPr>
        <w:t>SMV’er</w:t>
      </w:r>
      <w:proofErr w:type="spellEnd"/>
      <w:r w:rsidRPr="000A0E80">
        <w:rPr>
          <w:rFonts w:ascii="Franklin Gothic Book" w:hAnsi="Franklin Gothic Book" w:cs="Calibri"/>
          <w:color w:val="000000" w:themeColor="text1"/>
          <w:szCs w:val="22"/>
        </w:rPr>
        <w:t>.</w:t>
      </w:r>
    </w:p>
    <w:p w14:paraId="2D2C1E89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/>
          <w:sz w:val="28"/>
        </w:rPr>
      </w:pPr>
    </w:p>
    <w:p w14:paraId="109C31A8" w14:textId="77777777" w:rsidR="00FB5CD6" w:rsidRPr="000A0E80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0A0E80">
        <w:rPr>
          <w:rFonts w:ascii="Franklin Gothic Book" w:hAnsi="Franklin Gothic Book"/>
        </w:rPr>
        <w:t xml:space="preserve">Planlægger din virksomhed et arrangement til </w:t>
      </w:r>
      <w:proofErr w:type="spellStart"/>
      <w:r w:rsidRPr="000A0E80">
        <w:rPr>
          <w:rFonts w:ascii="Franklin Gothic Book" w:hAnsi="Franklin Gothic Book"/>
        </w:rPr>
        <w:t>cybersikkerhedsmåneden</w:t>
      </w:r>
      <w:proofErr w:type="spellEnd"/>
      <w:r w:rsidRPr="000A0E80">
        <w:rPr>
          <w:rFonts w:ascii="Franklin Gothic Book" w:hAnsi="Franklin Gothic Book"/>
        </w:rPr>
        <w:t>? Så indmeld det i aktivitetskalenderen. Her kan du også tilmelde din virksomhed til relevante arrangementer.</w:t>
      </w:r>
    </w:p>
    <w:p w14:paraId="5329C33C" w14:textId="77777777" w:rsidR="00FB5CD6" w:rsidRPr="008F3116" w:rsidRDefault="00FB5CD6" w:rsidP="00156AC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b/>
          <w:color w:val="000000" w:themeColor="text1"/>
          <w:sz w:val="22"/>
          <w:szCs w:val="22"/>
        </w:rPr>
      </w:pPr>
    </w:p>
    <w:p w14:paraId="214130CE" w14:textId="77777777" w:rsidR="008F3116" w:rsidRDefault="008F311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sz w:val="36"/>
          <w:lang w:eastAsia="da-DK"/>
        </w:rPr>
      </w:pPr>
    </w:p>
    <w:p w14:paraId="0433C066" w14:textId="695F749A" w:rsidR="00FB5CD6" w:rsidRPr="008F3116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sz w:val="36"/>
          <w:lang w:eastAsia="da-DK"/>
        </w:rPr>
      </w:pPr>
      <w:r w:rsidRPr="008F3116">
        <w:rPr>
          <w:rFonts w:ascii="Franklin Gothic Book" w:eastAsia="Times New Roman" w:hAnsi="Franklin Gothic Book" w:cs="Calibri"/>
          <w:b/>
          <w:color w:val="000000" w:themeColor="text1"/>
          <w:sz w:val="36"/>
          <w:lang w:eastAsia="da-DK"/>
        </w:rPr>
        <w:t>Tekst til sociale medier (</w:t>
      </w:r>
      <w:r w:rsidR="00A5724C">
        <w:rPr>
          <w:rFonts w:ascii="Franklin Gothic Book" w:eastAsia="Times New Roman" w:hAnsi="Franklin Gothic Book" w:cs="Calibri"/>
          <w:b/>
          <w:color w:val="000000" w:themeColor="text1"/>
          <w:sz w:val="36"/>
          <w:lang w:eastAsia="da-DK"/>
        </w:rPr>
        <w:t>Brancheorganisationer</w:t>
      </w:r>
      <w:r w:rsidRPr="008F3116">
        <w:rPr>
          <w:rFonts w:ascii="Franklin Gothic Book" w:eastAsia="Times New Roman" w:hAnsi="Franklin Gothic Book" w:cs="Calibri"/>
          <w:b/>
          <w:color w:val="000000" w:themeColor="text1"/>
          <w:sz w:val="36"/>
          <w:lang w:eastAsia="da-DK"/>
        </w:rPr>
        <w:t>)</w:t>
      </w:r>
    </w:p>
    <w:p w14:paraId="297B5A86" w14:textId="77777777" w:rsidR="008F3116" w:rsidRDefault="008F311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lang w:eastAsia="da-DK"/>
        </w:rPr>
      </w:pPr>
    </w:p>
    <w:p w14:paraId="5068B63C" w14:textId="293676E1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Skal I være med? </w:t>
      </w:r>
    </w:p>
    <w:p w14:paraId="5C2409F1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6D9E3CD6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Oktober er national </w:t>
      </w:r>
      <w:proofErr w:type="spellStart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cybersikkerhedsmåned</w:t>
      </w:r>
      <w:proofErr w:type="spellEnd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. Jep – hele måneden (</w:t>
      </w:r>
      <w:proofErr w:type="spellStart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emoji</w:t>
      </w:r>
      <w:proofErr w:type="spellEnd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)</w:t>
      </w:r>
    </w:p>
    <w:p w14:paraId="6A90D939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51EA46BC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proofErr w:type="spellStart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Cybersikkerhed</w:t>
      </w:r>
      <w:proofErr w:type="spellEnd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er vigtigere end nogensinde før. </w:t>
      </w:r>
    </w:p>
    <w:p w14:paraId="23A86AC6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0F14E48E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Derfor støtter vi i oktober måned ekstra op om at styrke danske virksomheders digitale sikkerhed.  </w:t>
      </w:r>
    </w:p>
    <w:p w14:paraId="2F90DF06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14:paraId="63C8AEF0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Skal din virksomhed eller organisation stå stærkere på IT-sikkerheden, så gå ind på sikkerdigital.dk. Her kan I finde viden, vejledninger og værktøjer til at styrke den digitale sikkerhed (</w:t>
      </w:r>
      <w:proofErr w:type="spellStart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emoji</w:t>
      </w:r>
      <w:proofErr w:type="spellEnd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) </w:t>
      </w:r>
    </w:p>
    <w:p w14:paraId="24EC0B26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i/>
          <w:color w:val="000000" w:themeColor="text1"/>
          <w:sz w:val="24"/>
          <w:lang w:eastAsia="da-DK"/>
        </w:rPr>
      </w:pPr>
    </w:p>
    <w:p w14:paraId="501B84D3" w14:textId="77777777" w:rsidR="00536925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Planlægger din virksomhed et arrangement til </w:t>
      </w:r>
      <w:proofErr w:type="spellStart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cybersikkerhedsmåneden</w:t>
      </w:r>
      <w:proofErr w:type="spellEnd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? </w:t>
      </w:r>
    </w:p>
    <w:p w14:paraId="0E74821B" w14:textId="55FEC48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8"/>
          <w:lang w:eastAsia="da-DK"/>
        </w:rPr>
      </w:pPr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lastRenderedPageBreak/>
        <w:t xml:space="preserve">Så indmeld det i aktivitetskalenderen. Der kan du også tilmelde din virksomhed til et eller flere af de mange relevante arrangementer. </w:t>
      </w:r>
      <w:r w:rsidR="00606FDF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Indmeld din aktivitet</w:t>
      </w:r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</w:t>
      </w:r>
      <w:proofErr w:type="spellStart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for</w:t>
      </w:r>
      <w:proofErr w:type="spellEnd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</w:t>
      </w:r>
      <w:proofErr w:type="spellStart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cybermåneden</w:t>
      </w:r>
      <w:proofErr w:type="spellEnd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 her: </w:t>
      </w:r>
      <w:hyperlink r:id="rId5" w:history="1">
        <w:r w:rsidR="00F552B0" w:rsidRPr="001F2377">
          <w:rPr>
            <w:rStyle w:val="Hyperlink"/>
            <w:rFonts w:ascii="Franklin Gothic Book" w:eastAsia="Times New Roman" w:hAnsi="Franklin Gothic Book" w:cs="Calibri"/>
            <w:sz w:val="24"/>
            <w:lang w:eastAsia="da-DK"/>
          </w:rPr>
          <w:t>https://www.sikkerdigital.dk/national-cybersikkerhedsmaaned/aktiviteter-i-cybersikkerhedsmaaneden</w:t>
        </w:r>
      </w:hyperlink>
      <w:r w:rsidR="00F552B0">
        <w:rPr>
          <w:rFonts w:ascii="Franklin Gothic Book" w:eastAsia="Times New Roman" w:hAnsi="Franklin Gothic Book" w:cs="Calibri"/>
          <w:color w:val="FF0000"/>
          <w:sz w:val="24"/>
          <w:lang w:eastAsia="da-DK"/>
        </w:rPr>
        <w:t xml:space="preserve"> </w:t>
      </w:r>
      <w:bookmarkStart w:id="1" w:name="_GoBack"/>
      <w:bookmarkEnd w:id="1"/>
    </w:p>
    <w:p w14:paraId="26AFFC5C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8"/>
          <w:lang w:eastAsia="da-DK"/>
        </w:rPr>
      </w:pPr>
    </w:p>
    <w:p w14:paraId="6447B2AE" w14:textId="02A64427" w:rsidR="00156ACD" w:rsidRDefault="00156ACD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</w:pPr>
    </w:p>
    <w:p w14:paraId="487111E4" w14:textId="0A366830" w:rsidR="00FB5CD6" w:rsidRPr="00156ACD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</w:pPr>
      <w:r w:rsidRPr="00156ACD"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  <w:t xml:space="preserve">Tekst til sociale medier (Til </w:t>
      </w:r>
      <w:proofErr w:type="spellStart"/>
      <w:r w:rsidRPr="00156ACD"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  <w:t>SMV’er</w:t>
      </w:r>
      <w:proofErr w:type="spellEnd"/>
      <w:r w:rsidRPr="00156ACD">
        <w:rPr>
          <w:rFonts w:ascii="Franklin Gothic Book" w:eastAsia="Times New Roman" w:hAnsi="Franklin Gothic Book" w:cs="Calibri"/>
          <w:b/>
          <w:color w:val="000000" w:themeColor="text1"/>
          <w:sz w:val="36"/>
          <w:szCs w:val="36"/>
          <w:lang w:eastAsia="da-DK"/>
        </w:rPr>
        <w:t xml:space="preserve"> gennem brancheorganisationer)</w:t>
      </w:r>
    </w:p>
    <w:p w14:paraId="34C821B5" w14:textId="77777777" w:rsidR="00FB5CD6" w:rsidRPr="008F3116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b/>
          <w:color w:val="4472C4" w:themeColor="accent5"/>
          <w:sz w:val="24"/>
          <w:lang w:eastAsia="da-DK"/>
        </w:rPr>
      </w:pPr>
    </w:p>
    <w:p w14:paraId="7CC1FA56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VI STØTTER OP OM NATIONAL CYBERSIKKERHEDSMÅNED (</w:t>
      </w:r>
      <w:proofErr w:type="spellStart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emoji</w:t>
      </w:r>
      <w:proofErr w:type="spellEnd"/>
      <w:r w:rsidRPr="000A0E80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) </w:t>
      </w:r>
    </w:p>
    <w:p w14:paraId="38ADB06D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</w:p>
    <w:p w14:paraId="7A5610BF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I </w:t>
      </w:r>
      <w:r w:rsidRPr="00536925">
        <w:rPr>
          <w:rFonts w:ascii="Franklin Gothic Book" w:eastAsia="Times New Roman" w:hAnsi="Franklin Gothic Book" w:cs="Calibri"/>
          <w:color w:val="FF0000"/>
          <w:sz w:val="24"/>
          <w:lang w:eastAsia="da-DK"/>
        </w:rPr>
        <w:t xml:space="preserve">X-virksomhed </w:t>
      </w:r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har vi fokus på god digital sikkerhed hele året, og oktober er ingen undtagelse. </w:t>
      </w:r>
    </w:p>
    <w:p w14:paraId="52CD76B5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proofErr w:type="spellStart"/>
      <w:r w:rsidRPr="000A0E80">
        <w:rPr>
          <w:rFonts w:ascii="Franklin Gothic Book" w:eastAsia="Times New Roman" w:hAnsi="Franklin Gothic Book" w:cs="Calibri"/>
          <w:sz w:val="24"/>
          <w:lang w:eastAsia="da-DK"/>
        </w:rPr>
        <w:t>Cybertruslen</w:t>
      </w:r>
      <w:proofErr w:type="spellEnd"/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 mod danske virksomheder er høj, og </w:t>
      </w:r>
      <w:proofErr w:type="spellStart"/>
      <w:r w:rsidRPr="000A0E80">
        <w:rPr>
          <w:rFonts w:ascii="Franklin Gothic Book" w:eastAsia="Times New Roman" w:hAnsi="Franklin Gothic Book" w:cs="Calibri"/>
          <w:sz w:val="24"/>
          <w:lang w:eastAsia="da-DK"/>
        </w:rPr>
        <w:t>cybersikkerhed</w:t>
      </w:r>
      <w:proofErr w:type="spellEnd"/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 er vigtigere end nogensinde før. Derfor er det vigtigt, at vi i virksomheden er godt klædt på til at modstå CEO-</w:t>
      </w:r>
      <w:proofErr w:type="spellStart"/>
      <w:r w:rsidRPr="000A0E80">
        <w:rPr>
          <w:rFonts w:ascii="Franklin Gothic Book" w:eastAsia="Times New Roman" w:hAnsi="Franklin Gothic Book" w:cs="Calibri"/>
          <w:sz w:val="24"/>
          <w:lang w:eastAsia="da-DK"/>
        </w:rPr>
        <w:t>fraud</w:t>
      </w:r>
      <w:proofErr w:type="spellEnd"/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, </w:t>
      </w:r>
      <w:proofErr w:type="spellStart"/>
      <w:r w:rsidRPr="000A0E80">
        <w:rPr>
          <w:rFonts w:ascii="Franklin Gothic Book" w:eastAsia="Times New Roman" w:hAnsi="Franklin Gothic Book" w:cs="Calibri"/>
          <w:sz w:val="24"/>
          <w:lang w:eastAsia="da-DK"/>
        </w:rPr>
        <w:t>phishing</w:t>
      </w:r>
      <w:proofErr w:type="spellEnd"/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- og </w:t>
      </w:r>
      <w:proofErr w:type="spellStart"/>
      <w:r w:rsidRPr="000A0E80">
        <w:rPr>
          <w:rFonts w:ascii="Franklin Gothic Book" w:eastAsia="Times New Roman" w:hAnsi="Franklin Gothic Book" w:cs="Calibri"/>
          <w:sz w:val="24"/>
          <w:lang w:eastAsia="da-DK"/>
        </w:rPr>
        <w:t>ransomwareangreb</w:t>
      </w:r>
      <w:proofErr w:type="spellEnd"/>
      <w:r w:rsidRPr="000A0E80">
        <w:rPr>
          <w:rFonts w:ascii="Franklin Gothic Book" w:eastAsia="Times New Roman" w:hAnsi="Franklin Gothic Book" w:cs="Calibri"/>
          <w:sz w:val="24"/>
          <w:lang w:eastAsia="da-DK"/>
        </w:rPr>
        <w:t>.</w:t>
      </w:r>
    </w:p>
    <w:p w14:paraId="2F4FD964" w14:textId="77777777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</w:p>
    <w:p w14:paraId="2553B0CA" w14:textId="09BA4C7C" w:rsidR="00FB5CD6" w:rsidRPr="000A0E80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sz w:val="24"/>
          <w:lang w:eastAsia="da-DK"/>
        </w:rPr>
      </w:pPr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I forbindelse med national </w:t>
      </w:r>
      <w:proofErr w:type="spellStart"/>
      <w:r w:rsidRPr="000A0E80">
        <w:rPr>
          <w:rFonts w:ascii="Franklin Gothic Book" w:eastAsia="Times New Roman" w:hAnsi="Franklin Gothic Book" w:cs="Calibri"/>
          <w:sz w:val="24"/>
          <w:lang w:eastAsia="da-DK"/>
        </w:rPr>
        <w:t>cybersikkerhedsmåned</w:t>
      </w:r>
      <w:proofErr w:type="spellEnd"/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 afholder vi arrangementet ”</w:t>
      </w:r>
      <w:r w:rsidRPr="00536925">
        <w:rPr>
          <w:rFonts w:ascii="Franklin Gothic Book" w:eastAsia="Times New Roman" w:hAnsi="Franklin Gothic Book" w:cs="Calibri"/>
          <w:color w:val="FF0000"/>
          <w:sz w:val="24"/>
          <w:lang w:eastAsia="da-DK"/>
        </w:rPr>
        <w:t>XX</w:t>
      </w:r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” d.  </w:t>
      </w:r>
      <w:r w:rsidRPr="00536925">
        <w:rPr>
          <w:rFonts w:ascii="Franklin Gothic Book" w:eastAsia="Times New Roman" w:hAnsi="Franklin Gothic Book" w:cs="Calibri"/>
          <w:color w:val="FF0000"/>
          <w:sz w:val="24"/>
          <w:lang w:eastAsia="da-DK"/>
        </w:rPr>
        <w:t>X</w:t>
      </w:r>
      <w:r w:rsidRPr="000A0E80">
        <w:rPr>
          <w:rFonts w:ascii="Franklin Gothic Book" w:eastAsia="Times New Roman" w:hAnsi="Franklin Gothic Book" w:cs="Calibri"/>
          <w:sz w:val="24"/>
          <w:lang w:eastAsia="da-DK"/>
        </w:rPr>
        <w:t xml:space="preserve">. oktober. Find det i aktivitetskalenderen her: </w:t>
      </w:r>
      <w:hyperlink r:id="rId6" w:history="1">
        <w:r w:rsidR="00F552B0" w:rsidRPr="001F2377">
          <w:rPr>
            <w:rStyle w:val="Hyperlink"/>
            <w:rFonts w:ascii="Franklin Gothic Book" w:eastAsia="Times New Roman" w:hAnsi="Franklin Gothic Book" w:cs="Calibri"/>
            <w:sz w:val="24"/>
            <w:lang w:eastAsia="da-DK"/>
          </w:rPr>
          <w:t>https://www.sikkerdigital.dk/national-cybersikkerhedsmaaned/aktiviteter-i-cybersikkerhedsmaaneden</w:t>
        </w:r>
      </w:hyperlink>
      <w:r w:rsidR="00F552B0">
        <w:rPr>
          <w:rFonts w:ascii="Franklin Gothic Book" w:eastAsia="Times New Roman" w:hAnsi="Franklin Gothic Book" w:cs="Calibri"/>
          <w:color w:val="FF0000"/>
          <w:sz w:val="24"/>
          <w:lang w:eastAsia="da-DK"/>
        </w:rPr>
        <w:t xml:space="preserve"> </w:t>
      </w:r>
    </w:p>
    <w:p w14:paraId="16B1F899" w14:textId="77777777" w:rsidR="00FB5CD6" w:rsidRPr="008F3116" w:rsidRDefault="00FB5CD6" w:rsidP="00156AC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lang w:eastAsia="da-DK"/>
        </w:rPr>
      </w:pPr>
    </w:p>
    <w:p w14:paraId="449AB66F" w14:textId="77777777" w:rsidR="00220D6E" w:rsidRPr="008F3116" w:rsidRDefault="00606FDF" w:rsidP="00156ACD">
      <w:pPr>
        <w:spacing w:line="276" w:lineRule="auto"/>
        <w:rPr>
          <w:rFonts w:ascii="Franklin Gothic Book" w:hAnsi="Franklin Gothic Book"/>
        </w:rPr>
      </w:pPr>
    </w:p>
    <w:sectPr w:rsidR="00220D6E" w:rsidRPr="008F31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D6"/>
    <w:rsid w:val="000A0E80"/>
    <w:rsid w:val="00156ACD"/>
    <w:rsid w:val="00236C13"/>
    <w:rsid w:val="002D7BB9"/>
    <w:rsid w:val="00536925"/>
    <w:rsid w:val="00606FDF"/>
    <w:rsid w:val="008F3116"/>
    <w:rsid w:val="00A5724C"/>
    <w:rsid w:val="00B85539"/>
    <w:rsid w:val="00F552B0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136C"/>
  <w15:chartTrackingRefBased/>
  <w15:docId w15:val="{E8B82A7E-E71B-4F68-9317-0A47B4FF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CD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B5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B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5C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5CD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5CD6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0E8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F55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kkerdigital.dk/national-cybersikkerhedsmaaned/aktiviteter-i-cybersikkerhedsmaaneden" TargetMode="External"/><Relationship Id="rId5" Type="http://schemas.openxmlformats.org/officeDocument/2006/relationships/hyperlink" Target="https://www.sikkerdigital.dk/national-cybersikkerhedsmaaned/aktiviteter-i-cybersikkerhedsmaaneden" TargetMode="External"/><Relationship Id="rId4" Type="http://schemas.openxmlformats.org/officeDocument/2006/relationships/hyperlink" Target="https://www.sikkerdigital.dk/national-cybersikkerhedsmaaned/aktiviteter-i-cybersikkerhedsmaanede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Wessman Eir</dc:creator>
  <cp:keywords/>
  <dc:description/>
  <cp:lastModifiedBy>Jacob Krandorf</cp:lastModifiedBy>
  <cp:revision>4</cp:revision>
  <dcterms:created xsi:type="dcterms:W3CDTF">2024-05-27T11:36:00Z</dcterms:created>
  <dcterms:modified xsi:type="dcterms:W3CDTF">2024-05-31T06:21:00Z</dcterms:modified>
</cp:coreProperties>
</file>